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9DD9" w14:textId="10955E56" w:rsidR="00815989" w:rsidRDefault="00815989" w:rsidP="00815989">
      <w:pPr>
        <w:jc w:val="left"/>
        <w:rPr>
          <w:sz w:val="28"/>
          <w:szCs w:val="28"/>
        </w:rPr>
      </w:pPr>
    </w:p>
    <w:p w14:paraId="662A5277" w14:textId="77777777" w:rsidR="00815989" w:rsidRPr="00DD4DCD" w:rsidRDefault="00815989" w:rsidP="00815989">
      <w:pPr>
        <w:jc w:val="left"/>
        <w:rPr>
          <w:color w:val="1DE800"/>
          <w:sz w:val="28"/>
          <w:szCs w:val="28"/>
        </w:rPr>
      </w:pPr>
      <w:r w:rsidRPr="00DD4DCD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C268B30AB22742DD91766EA2120CC9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0AA87C2" w14:textId="54AC8701" w:rsidR="00815989" w:rsidRPr="002528D7" w:rsidRDefault="00815989" w:rsidP="00815989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NETWORK SECURITY MANAGEMENT POLICY</w:t>
          </w:r>
        </w:p>
      </w:sdtContent>
    </w:sdt>
    <w:p w14:paraId="2926DFDD" w14:textId="3C23E1D5" w:rsidR="00815989" w:rsidRPr="002528D7" w:rsidRDefault="00000000" w:rsidP="00815989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8C9BCC6A52470BB4A0AE9E71218C5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815989">
            <w:t>Management and security of the network</w:t>
          </w:r>
        </w:sdtContent>
      </w:sdt>
    </w:p>
    <w:p w14:paraId="601887CC" w14:textId="4F2EC833" w:rsidR="00FC7F36" w:rsidRDefault="00815989" w:rsidP="00815989">
      <w:pPr>
        <w:spacing w:after="160" w:line="259" w:lineRule="auto"/>
        <w:jc w:val="left"/>
      </w:pPr>
      <w:r w:rsidRPr="002528D7">
        <w:br w:type="page"/>
      </w:r>
    </w:p>
    <w:p w14:paraId="281E7C92" w14:textId="77777777" w:rsidR="00FC7F36" w:rsidRDefault="009D7C26" w:rsidP="009D7C26">
      <w:pPr>
        <w:pStyle w:val="Heading1"/>
        <w:jc w:val="center"/>
      </w:pPr>
      <w:bookmarkStart w:id="0" w:name="_Toc118373202"/>
      <w:r>
        <w:lastRenderedPageBreak/>
        <w:t xml:space="preserve">Document </w:t>
      </w:r>
      <w:r w:rsidR="00FC7F36">
        <w:t>Version Control</w:t>
      </w:r>
      <w:bookmarkEnd w:id="0"/>
    </w:p>
    <w:p w14:paraId="349DB040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6C5618F" w14:textId="77777777" w:rsidTr="00DD4DCD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07F5E78" w14:textId="77777777" w:rsidR="00FC7F36" w:rsidRPr="0080172E" w:rsidRDefault="00FC7F36" w:rsidP="00DD4DCD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157E58E" w14:textId="33A2AA06" w:rsidR="00FC7F36" w:rsidRPr="0080172E" w:rsidRDefault="001A5BB8" w:rsidP="00DD4DCD">
            <w:pPr>
              <w:jc w:val="center"/>
              <w:rPr>
                <w:b/>
                <w:bCs/>
                <w:color w:val="FFFFFF" w:themeColor="background1"/>
              </w:rPr>
            </w:pPr>
            <w:r w:rsidRPr="0080172E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40E48C3" w14:textId="77777777" w:rsidR="00FC7F36" w:rsidRPr="0080172E" w:rsidRDefault="001A5BB8" w:rsidP="00DD4DCD">
            <w:pPr>
              <w:jc w:val="center"/>
              <w:rPr>
                <w:b/>
                <w:bCs/>
                <w:color w:val="FFFFFF" w:themeColor="background1"/>
              </w:rPr>
            </w:pPr>
            <w:r w:rsidRPr="0080172E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30A21F4" w14:textId="77777777" w:rsidR="00FC7F36" w:rsidRPr="0080172E" w:rsidRDefault="009D7C26" w:rsidP="00DD4DCD">
            <w:pPr>
              <w:jc w:val="center"/>
              <w:rPr>
                <w:b/>
                <w:bCs/>
                <w:color w:val="FFFFFF" w:themeColor="background1"/>
              </w:rPr>
            </w:pPr>
            <w:r w:rsidRPr="0080172E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3FB3440C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6D3C959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4842EE1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AB4992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0D6390B6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0235FB9" w14:textId="77777777" w:rsidTr="001A5BB8">
        <w:tc>
          <w:tcPr>
            <w:tcW w:w="747" w:type="dxa"/>
            <w:vAlign w:val="center"/>
          </w:tcPr>
          <w:p w14:paraId="5B46677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6FBF14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A653C9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8D14A7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79D64AA1" w14:textId="77777777" w:rsidTr="001A5BB8">
        <w:tc>
          <w:tcPr>
            <w:tcW w:w="747" w:type="dxa"/>
            <w:vAlign w:val="center"/>
          </w:tcPr>
          <w:p w14:paraId="581C0C8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7198C7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A2E302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8FB401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1B21870" w14:textId="77777777" w:rsidTr="001A5BB8">
        <w:tc>
          <w:tcPr>
            <w:tcW w:w="747" w:type="dxa"/>
            <w:vAlign w:val="center"/>
          </w:tcPr>
          <w:p w14:paraId="2CF9FC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D6B9BE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447C70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0AB2B8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54420B2" w14:textId="77777777" w:rsidTr="001A5BB8">
        <w:tc>
          <w:tcPr>
            <w:tcW w:w="747" w:type="dxa"/>
            <w:vAlign w:val="center"/>
          </w:tcPr>
          <w:p w14:paraId="6860493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0E5C80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A388B5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64662A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72D4595" w14:textId="77777777" w:rsidTr="001A5BB8">
        <w:tc>
          <w:tcPr>
            <w:tcW w:w="747" w:type="dxa"/>
            <w:vAlign w:val="center"/>
          </w:tcPr>
          <w:p w14:paraId="31A7400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851286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C8911E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17F996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6D4983D" w14:textId="77777777" w:rsidTr="001A5BB8">
        <w:tc>
          <w:tcPr>
            <w:tcW w:w="747" w:type="dxa"/>
            <w:vAlign w:val="center"/>
          </w:tcPr>
          <w:p w14:paraId="4ED3494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AB02FE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42B2A8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70A726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44E1316E" w14:textId="77777777" w:rsidR="00FC7F36" w:rsidRDefault="00FC7F36" w:rsidP="00FC7F36"/>
    <w:p w14:paraId="0E321790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203"/>
      <w:r w:rsidR="009D7C26">
        <w:lastRenderedPageBreak/>
        <w:t>Document Contents Page</w:t>
      </w:r>
      <w:bookmarkEnd w:id="1"/>
    </w:p>
    <w:p w14:paraId="32BEB78B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16E78619" w14:textId="37096350" w:rsidR="00EA483F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202" w:history="1">
            <w:r w:rsidR="00EA483F" w:rsidRPr="00CD2547">
              <w:rPr>
                <w:rStyle w:val="Hyperlink"/>
                <w:noProof/>
              </w:rPr>
              <w:t>1</w:t>
            </w:r>
            <w:r w:rsidR="00EA483F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EA483F" w:rsidRPr="00CD2547">
              <w:rPr>
                <w:rStyle w:val="Hyperlink"/>
                <w:noProof/>
              </w:rPr>
              <w:t>Document Version Control</w:t>
            </w:r>
            <w:r w:rsidR="00EA483F">
              <w:rPr>
                <w:noProof/>
                <w:webHidden/>
              </w:rPr>
              <w:tab/>
            </w:r>
            <w:r w:rsidR="00EA483F">
              <w:rPr>
                <w:noProof/>
                <w:webHidden/>
              </w:rPr>
              <w:fldChar w:fldCharType="begin"/>
            </w:r>
            <w:r w:rsidR="00EA483F">
              <w:rPr>
                <w:noProof/>
                <w:webHidden/>
              </w:rPr>
              <w:instrText xml:space="preserve"> PAGEREF _Toc118373202 \h </w:instrText>
            </w:r>
            <w:r w:rsidR="00EA483F">
              <w:rPr>
                <w:noProof/>
                <w:webHidden/>
              </w:rPr>
            </w:r>
            <w:r w:rsidR="00EA483F">
              <w:rPr>
                <w:noProof/>
                <w:webHidden/>
              </w:rPr>
              <w:fldChar w:fldCharType="separate"/>
            </w:r>
            <w:r w:rsidR="00EA483F">
              <w:rPr>
                <w:noProof/>
                <w:webHidden/>
              </w:rPr>
              <w:t>2</w:t>
            </w:r>
            <w:r w:rsidR="00EA483F">
              <w:rPr>
                <w:noProof/>
                <w:webHidden/>
              </w:rPr>
              <w:fldChar w:fldCharType="end"/>
            </w:r>
          </w:hyperlink>
        </w:p>
        <w:p w14:paraId="4B1037A3" w14:textId="2A6A9607" w:rsidR="00EA483F" w:rsidRDefault="00EA483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3" w:history="1">
            <w:r w:rsidRPr="00CD2547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337CA" w14:textId="6955BDAC" w:rsidR="00EA483F" w:rsidRDefault="00EA483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4" w:history="1">
            <w:r w:rsidRPr="00CD2547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Network Security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F01679" w14:textId="4162F64C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5" w:history="1">
            <w:r w:rsidRPr="00CD2547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B14D8" w14:textId="46BA6D5F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6" w:history="1">
            <w:r w:rsidRPr="00CD2547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B8A19" w14:textId="295A0072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7" w:history="1">
            <w:r w:rsidRPr="00CD2547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D9C93" w14:textId="0866B34C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8" w:history="1">
            <w:r w:rsidRPr="00CD2547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Network 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1C95C9" w14:textId="16C5E902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09" w:history="1">
            <w:r w:rsidRPr="00CD2547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Security of Network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B0673" w14:textId="44ADCBF3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0" w:history="1">
            <w:r w:rsidRPr="00CD2547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Segregation in Networks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36017" w14:textId="4C5A8AA3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1" w:history="1">
            <w:r w:rsidRPr="00CD2547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Access to networks and network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2A2501" w14:textId="7694479C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2" w:history="1">
            <w:r w:rsidRPr="00CD2547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Network locations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A5841" w14:textId="4F939673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3" w:history="1">
            <w:r w:rsidRPr="00CD2547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Physical Network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874A1" w14:textId="356BD667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4" w:history="1">
            <w:r w:rsidRPr="00CD2547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Web Filtering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F151C" w14:textId="257CC2FF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5" w:history="1">
            <w:r w:rsidRPr="00CD2547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Host Intrusion, Network Intrusion, Malware and Antivirus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9BE18" w14:textId="75C96215" w:rsidR="00EA483F" w:rsidRDefault="00EA483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6" w:history="1">
            <w:r w:rsidRPr="00CD2547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E8047" w14:textId="34E89E3D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7" w:history="1">
            <w:r w:rsidRPr="00CD2547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Compliance Measurement</w:t>
            </w:r>
            <w:r w:rsidRPr="00CD254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0BEA4D" w14:textId="528E0E88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8" w:history="1">
            <w:r w:rsidRPr="00CD2547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Exceptions</w:t>
            </w:r>
            <w:r w:rsidRPr="00CD254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862E4" w14:textId="6382B194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19" w:history="1">
            <w:r w:rsidRPr="00CD2547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Non-Compliance</w:t>
            </w:r>
            <w:r w:rsidRPr="00CD254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669347" w14:textId="15A0B8B4" w:rsidR="00EA483F" w:rsidRDefault="00EA483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0" w:history="1">
            <w:r w:rsidRPr="00CD2547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CEB73" w14:textId="5C7F33C0" w:rsidR="00EA483F" w:rsidRDefault="00EA483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1" w:history="1">
            <w:r w:rsidRPr="00CD2547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D2547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E6F9D" w14:textId="7B5180C0" w:rsidR="0075148D" w:rsidRDefault="00FC7F36" w:rsidP="0075148D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08C78C95" w14:textId="3E7AF89B" w:rsidR="00275BCE" w:rsidRDefault="00FC7F36" w:rsidP="001A143B">
      <w:pPr>
        <w:pStyle w:val="Heading1"/>
      </w:pPr>
      <w:r>
        <w:br w:type="page"/>
      </w:r>
      <w:bookmarkStart w:id="2" w:name="_Toc118373204"/>
      <w:r w:rsidR="00275BCE">
        <w:lastRenderedPageBreak/>
        <w:t>Network Security Management Policy</w:t>
      </w:r>
      <w:bookmarkEnd w:id="2"/>
    </w:p>
    <w:p w14:paraId="2D32D077" w14:textId="59B19AD3" w:rsidR="00CE2137" w:rsidRDefault="00CE2137" w:rsidP="00275BCE">
      <w:pPr>
        <w:pStyle w:val="Heading2"/>
      </w:pPr>
      <w:bookmarkStart w:id="3" w:name="_Toc118373205"/>
      <w:r w:rsidRPr="00CE2137">
        <w:t>Purpose</w:t>
      </w:r>
      <w:bookmarkEnd w:id="3"/>
      <w:r w:rsidR="00102AA5">
        <w:tab/>
      </w:r>
    </w:p>
    <w:p w14:paraId="11743A6D" w14:textId="77777777" w:rsidR="00CE2137" w:rsidRDefault="00867CE2" w:rsidP="00867CE2">
      <w:r>
        <w:t>The purpose of this policy is t</w:t>
      </w:r>
      <w:r w:rsidRPr="00867CE2">
        <w:t>o ensure the protection of information in networks and its supporting information processing facilities.</w:t>
      </w:r>
    </w:p>
    <w:p w14:paraId="32F22F3B" w14:textId="77777777" w:rsidR="00CE2137" w:rsidRDefault="00CE2137" w:rsidP="00275BCE">
      <w:pPr>
        <w:pStyle w:val="Heading2"/>
      </w:pPr>
      <w:bookmarkStart w:id="4" w:name="_Toc118373206"/>
      <w:r>
        <w:t>Scope</w:t>
      </w:r>
      <w:bookmarkEnd w:id="4"/>
    </w:p>
    <w:p w14:paraId="19D3C317" w14:textId="77777777" w:rsidR="00525865" w:rsidRDefault="00525865" w:rsidP="00525865">
      <w:r>
        <w:t xml:space="preserve">All company employees and external party users. </w:t>
      </w:r>
    </w:p>
    <w:p w14:paraId="6BF01C00" w14:textId="553595F8" w:rsidR="00525865" w:rsidRDefault="00525865" w:rsidP="00525865">
      <w:r>
        <w:t>All company networks, network services, network administration and management solutions and network devices.</w:t>
      </w:r>
    </w:p>
    <w:p w14:paraId="4BC35C78" w14:textId="77777777" w:rsidR="00CE2137" w:rsidRPr="00275BCE" w:rsidRDefault="005A4E66" w:rsidP="00275BCE">
      <w:pPr>
        <w:pStyle w:val="Heading2"/>
      </w:pPr>
      <w:bookmarkStart w:id="5" w:name="_Toc118373207"/>
      <w:r>
        <w:t>Principle</w:t>
      </w:r>
      <w:bookmarkEnd w:id="5"/>
    </w:p>
    <w:p w14:paraId="20BF476E" w14:textId="3426AB34" w:rsidR="00867CE2" w:rsidRDefault="00525865" w:rsidP="00867CE2">
      <w:r>
        <w:t>The network is managed on the principle of least privilege with security by design and default.</w:t>
      </w:r>
    </w:p>
    <w:p w14:paraId="0302FB9D" w14:textId="77777777" w:rsidR="00275BCE" w:rsidRDefault="00275BCE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652406A6" w14:textId="2C8B9C96" w:rsidR="00867CE2" w:rsidRPr="00867CE2" w:rsidRDefault="00867CE2" w:rsidP="00275BCE">
      <w:pPr>
        <w:pStyle w:val="Heading2"/>
      </w:pPr>
      <w:bookmarkStart w:id="6" w:name="_Toc118373208"/>
      <w:r>
        <w:lastRenderedPageBreak/>
        <w:t>Network Controls</w:t>
      </w:r>
      <w:bookmarkEnd w:id="6"/>
      <w:r>
        <w:t xml:space="preserve"> </w:t>
      </w:r>
    </w:p>
    <w:p w14:paraId="321FF748" w14:textId="77777777" w:rsidR="00867CE2" w:rsidRDefault="00867CE2" w:rsidP="00867CE2">
      <w:pPr>
        <w:pStyle w:val="ListParagraph"/>
        <w:numPr>
          <w:ilvl w:val="0"/>
          <w:numId w:val="1"/>
        </w:numPr>
      </w:pPr>
      <w:r>
        <w:t>responsibilities and procedures for the management of networking equipment are established</w:t>
      </w:r>
    </w:p>
    <w:p w14:paraId="0F5E4AFE" w14:textId="73B38FB9" w:rsidR="00867CE2" w:rsidRDefault="00867CE2" w:rsidP="00867CE2">
      <w:pPr>
        <w:pStyle w:val="ListParagraph"/>
        <w:numPr>
          <w:ilvl w:val="0"/>
          <w:numId w:val="1"/>
        </w:numPr>
      </w:pPr>
      <w:r>
        <w:t xml:space="preserve">operational responsibility for networks </w:t>
      </w:r>
      <w:r w:rsidR="009442FF">
        <w:t>is</w:t>
      </w:r>
      <w:r>
        <w:t xml:space="preserve"> separated from computer operations where </w:t>
      </w:r>
      <w:r w:rsidR="009442FF">
        <w:t>appropriate.</w:t>
      </w:r>
    </w:p>
    <w:p w14:paraId="2F6FB0D7" w14:textId="77777777" w:rsidR="00867CE2" w:rsidRDefault="00867CE2" w:rsidP="00867CE2">
      <w:pPr>
        <w:pStyle w:val="ListParagraph"/>
        <w:numPr>
          <w:ilvl w:val="0"/>
          <w:numId w:val="1"/>
        </w:numPr>
      </w:pPr>
      <w:r>
        <w:t xml:space="preserve">special controls are established to safeguard the confidentiality and integrity of data passing over public networks or over wireless networks and to protect the connected systems and applications </w:t>
      </w:r>
    </w:p>
    <w:p w14:paraId="184FA838" w14:textId="30DAF84D" w:rsidR="00AF285C" w:rsidRDefault="00AF285C" w:rsidP="00AF285C">
      <w:r>
        <w:rPr>
          <w:noProof/>
        </w:rPr>
        <w:drawing>
          <wp:inline distT="0" distB="0" distL="0" distR="0" wp14:anchorId="5B7476A4" wp14:editId="290C0F9A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285C" w:rsidSect="00AF28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9970" w14:textId="77777777" w:rsidR="00FA1DA8" w:rsidRDefault="00FA1DA8" w:rsidP="00FC7F36">
      <w:pPr>
        <w:spacing w:line="240" w:lineRule="auto"/>
      </w:pPr>
      <w:r>
        <w:separator/>
      </w:r>
    </w:p>
  </w:endnote>
  <w:endnote w:type="continuationSeparator" w:id="0">
    <w:p w14:paraId="79537FE5" w14:textId="77777777" w:rsidR="00FA1DA8" w:rsidRDefault="00FA1DA8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326EC" w14:textId="77777777" w:rsidR="00FA1DA8" w:rsidRDefault="00FA1DA8" w:rsidP="00FC7F36">
      <w:pPr>
        <w:spacing w:line="240" w:lineRule="auto"/>
      </w:pPr>
      <w:r>
        <w:separator/>
      </w:r>
    </w:p>
  </w:footnote>
  <w:footnote w:type="continuationSeparator" w:id="0">
    <w:p w14:paraId="7E740147" w14:textId="77777777" w:rsidR="00FA1DA8" w:rsidRDefault="00FA1DA8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82716"/>
    <w:multiLevelType w:val="hybridMultilevel"/>
    <w:tmpl w:val="DBD882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B402B"/>
    <w:multiLevelType w:val="hybridMultilevel"/>
    <w:tmpl w:val="FA9A6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67509"/>
    <w:multiLevelType w:val="hybridMultilevel"/>
    <w:tmpl w:val="72442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32642"/>
    <w:multiLevelType w:val="multilevel"/>
    <w:tmpl w:val="FD58B8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6A26FC3"/>
    <w:multiLevelType w:val="hybridMultilevel"/>
    <w:tmpl w:val="A8649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235385">
    <w:abstractNumId w:val="4"/>
  </w:num>
  <w:num w:numId="2" w16cid:durableId="1291591588">
    <w:abstractNumId w:val="0"/>
  </w:num>
  <w:num w:numId="3" w16cid:durableId="97720192">
    <w:abstractNumId w:val="1"/>
  </w:num>
  <w:num w:numId="4" w16cid:durableId="101190904">
    <w:abstractNumId w:val="2"/>
  </w:num>
  <w:num w:numId="5" w16cid:durableId="952711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E66"/>
    <w:rsid w:val="0003708F"/>
    <w:rsid w:val="0004472E"/>
    <w:rsid w:val="000C36D2"/>
    <w:rsid w:val="000E4947"/>
    <w:rsid w:val="000F686F"/>
    <w:rsid w:val="00102AA5"/>
    <w:rsid w:val="001141DE"/>
    <w:rsid w:val="0018725F"/>
    <w:rsid w:val="00192F20"/>
    <w:rsid w:val="001A01B0"/>
    <w:rsid w:val="001A5BB8"/>
    <w:rsid w:val="001E1C22"/>
    <w:rsid w:val="00275BCE"/>
    <w:rsid w:val="00295153"/>
    <w:rsid w:val="002C25DA"/>
    <w:rsid w:val="002E6AA5"/>
    <w:rsid w:val="0030345E"/>
    <w:rsid w:val="0033057B"/>
    <w:rsid w:val="00357262"/>
    <w:rsid w:val="00360B24"/>
    <w:rsid w:val="003F5545"/>
    <w:rsid w:val="00411E04"/>
    <w:rsid w:val="00411E9D"/>
    <w:rsid w:val="004346F6"/>
    <w:rsid w:val="00435537"/>
    <w:rsid w:val="00471C1D"/>
    <w:rsid w:val="004960FA"/>
    <w:rsid w:val="004C7649"/>
    <w:rsid w:val="004D411C"/>
    <w:rsid w:val="005256F7"/>
    <w:rsid w:val="00525865"/>
    <w:rsid w:val="0057049B"/>
    <w:rsid w:val="005A106D"/>
    <w:rsid w:val="005A4E66"/>
    <w:rsid w:val="005C753E"/>
    <w:rsid w:val="005D1028"/>
    <w:rsid w:val="005D3809"/>
    <w:rsid w:val="00611E04"/>
    <w:rsid w:val="00633892"/>
    <w:rsid w:val="006639DD"/>
    <w:rsid w:val="006C1BC7"/>
    <w:rsid w:val="006E0D07"/>
    <w:rsid w:val="00723E58"/>
    <w:rsid w:val="0075148D"/>
    <w:rsid w:val="00772D57"/>
    <w:rsid w:val="00774AF8"/>
    <w:rsid w:val="007938EE"/>
    <w:rsid w:val="007A67B0"/>
    <w:rsid w:val="007F21F0"/>
    <w:rsid w:val="0080172E"/>
    <w:rsid w:val="00815989"/>
    <w:rsid w:val="0083530C"/>
    <w:rsid w:val="00867CE2"/>
    <w:rsid w:val="0087611C"/>
    <w:rsid w:val="00891AFD"/>
    <w:rsid w:val="00923A64"/>
    <w:rsid w:val="009442FF"/>
    <w:rsid w:val="009D7C26"/>
    <w:rsid w:val="00A2255D"/>
    <w:rsid w:val="00A264BD"/>
    <w:rsid w:val="00A418B5"/>
    <w:rsid w:val="00A71201"/>
    <w:rsid w:val="00AA3996"/>
    <w:rsid w:val="00AE2B2B"/>
    <w:rsid w:val="00AF285C"/>
    <w:rsid w:val="00B061FB"/>
    <w:rsid w:val="00B27165"/>
    <w:rsid w:val="00B55C04"/>
    <w:rsid w:val="00B854B2"/>
    <w:rsid w:val="00BB5374"/>
    <w:rsid w:val="00C74EF5"/>
    <w:rsid w:val="00CD6C87"/>
    <w:rsid w:val="00CE2137"/>
    <w:rsid w:val="00CF30D5"/>
    <w:rsid w:val="00CF534B"/>
    <w:rsid w:val="00D155E6"/>
    <w:rsid w:val="00D23D57"/>
    <w:rsid w:val="00D26FAA"/>
    <w:rsid w:val="00D379F7"/>
    <w:rsid w:val="00D42FE8"/>
    <w:rsid w:val="00DD4DCD"/>
    <w:rsid w:val="00E16585"/>
    <w:rsid w:val="00E26DB6"/>
    <w:rsid w:val="00E42A03"/>
    <w:rsid w:val="00E81BCB"/>
    <w:rsid w:val="00E82059"/>
    <w:rsid w:val="00EA483F"/>
    <w:rsid w:val="00EC3139"/>
    <w:rsid w:val="00F35D55"/>
    <w:rsid w:val="00F51AD9"/>
    <w:rsid w:val="00F627F4"/>
    <w:rsid w:val="00F84C42"/>
    <w:rsid w:val="00F924A9"/>
    <w:rsid w:val="00FA1DA8"/>
    <w:rsid w:val="00FB0BCA"/>
    <w:rsid w:val="00FB13B4"/>
    <w:rsid w:val="00FC0862"/>
    <w:rsid w:val="00FC5458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384A5"/>
  <w15:chartTrackingRefBased/>
  <w15:docId w15:val="{F4B04E78-1BCE-0D46-ADE7-EF6CA320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5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5BCE"/>
    <w:pPr>
      <w:keepNext/>
      <w:keepLines/>
      <w:numPr>
        <w:ilvl w:val="1"/>
        <w:numId w:val="5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5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BCE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BCE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BCE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BCE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BCE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BCE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75BCE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867CE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1C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1C1D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D26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5BC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BCE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BCE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BCE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B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B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68B30AB22742DD91766EA2120CC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B3A79-7679-4040-AB0C-59A496B2A341}"/>
      </w:docPartPr>
      <w:docPartBody>
        <w:p w:rsidR="007660C4" w:rsidRDefault="00CA598A" w:rsidP="00CA598A">
          <w:pPr>
            <w:pStyle w:val="C268B30AB22742DD91766EA2120CC920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8C9BCC6A52470BB4A0AE9E71218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839F2-351A-4F93-B29B-4437D12FA6AA}"/>
      </w:docPartPr>
      <w:docPartBody>
        <w:p w:rsidR="007660C4" w:rsidRDefault="00CA598A" w:rsidP="00CA598A">
          <w:pPr>
            <w:pStyle w:val="268C9BCC6A52470BB4A0AE9E71218C50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2A"/>
    <w:rsid w:val="00067507"/>
    <w:rsid w:val="001922E6"/>
    <w:rsid w:val="00315073"/>
    <w:rsid w:val="00375B74"/>
    <w:rsid w:val="003972DB"/>
    <w:rsid w:val="004450E7"/>
    <w:rsid w:val="00506FC4"/>
    <w:rsid w:val="005566FA"/>
    <w:rsid w:val="005C753E"/>
    <w:rsid w:val="00623C97"/>
    <w:rsid w:val="0067464E"/>
    <w:rsid w:val="00732A3B"/>
    <w:rsid w:val="007549A3"/>
    <w:rsid w:val="007660C4"/>
    <w:rsid w:val="00772D57"/>
    <w:rsid w:val="007C3C04"/>
    <w:rsid w:val="00870B2A"/>
    <w:rsid w:val="008C166E"/>
    <w:rsid w:val="00C308A4"/>
    <w:rsid w:val="00C44FB1"/>
    <w:rsid w:val="00C87CA0"/>
    <w:rsid w:val="00CA598A"/>
    <w:rsid w:val="00D32AE6"/>
    <w:rsid w:val="00D32E71"/>
    <w:rsid w:val="00E90CF3"/>
    <w:rsid w:val="00F6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0CF3"/>
    <w:rPr>
      <w:color w:val="808080"/>
    </w:rPr>
  </w:style>
  <w:style w:type="paragraph" w:customStyle="1" w:styleId="C268B30AB22742DD91766EA2120CC920">
    <w:name w:val="C268B30AB22742DD91766EA2120CC920"/>
    <w:rsid w:val="00CA598A"/>
    <w:pPr>
      <w:spacing w:after="160" w:line="259" w:lineRule="auto"/>
    </w:pPr>
    <w:rPr>
      <w:sz w:val="22"/>
      <w:szCs w:val="22"/>
    </w:rPr>
  </w:style>
  <w:style w:type="paragraph" w:customStyle="1" w:styleId="268C9BCC6A52470BB4A0AE9E71218C50">
    <w:name w:val="268C9BCC6A52470BB4A0AE9E71218C50"/>
    <w:rsid w:val="00CA598A"/>
    <w:pPr>
      <w:spacing w:after="160" w:line="259" w:lineRule="auto"/>
    </w:pPr>
    <w:rPr>
      <w:sz w:val="22"/>
      <w:szCs w:val="22"/>
    </w:rPr>
  </w:style>
  <w:style w:type="paragraph" w:customStyle="1" w:styleId="F0B676A80486284C8CE9734EC6B080F8">
    <w:name w:val="F0B676A80486284C8CE9734EC6B080F8"/>
    <w:rsid w:val="00E90C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9166-461D-4C6A-BCD5-3D848F8D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NETWORK SECURITY MANAGEMENT POLICY</vt:lpstr>
    </vt:vector>
  </TitlesOfParts>
  <Manager/>
  <Company>[Company]</Company>
  <LinksUpToDate>false</LinksUpToDate>
  <CharactersWithSpaces>2967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SECURITY MANAGEMENT POLICY</dc:title>
  <dc:subject>Management and security of the network</dc:subject>
  <dc:creator>Stuart Barker</dc:creator>
  <cp:keywords/>
  <dc:description/>
  <cp:lastModifiedBy>Stuart Barker</cp:lastModifiedBy>
  <cp:revision>37</cp:revision>
  <cp:lastPrinted>2019-06-24T11:15:00Z</cp:lastPrinted>
  <dcterms:created xsi:type="dcterms:W3CDTF">2019-10-21T17:10:00Z</dcterms:created>
  <dcterms:modified xsi:type="dcterms:W3CDTF">2026-05-11T07:27:00Z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